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DE" w:rsidRDefault="008B267C" w:rsidP="00D56EBD">
      <w:pPr>
        <w:pStyle w:val="a3"/>
        <w:shd w:val="clear" w:color="auto" w:fill="FFFFFF"/>
        <w:spacing w:before="0" w:beforeAutospacing="0" w:after="150" w:afterAutospacing="0"/>
        <w:ind w:firstLine="709"/>
        <w:textAlignment w:val="baseline"/>
        <w:rPr>
          <w:rFonts w:ascii="Arial" w:hAnsi="Arial" w:cs="Arial"/>
          <w:color w:val="000000"/>
        </w:rPr>
      </w:pPr>
      <w:r w:rsidRPr="008B267C"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40.3pt">
            <v:imagedata r:id="rId4" o:title="2000px-Flag_of_the_Ministry_of_Defence_of_the_Russian_Federation"/>
          </v:shape>
        </w:pict>
      </w:r>
    </w:p>
    <w:p w:rsidR="00C64CDE" w:rsidRPr="00C64CDE" w:rsidRDefault="00C64CDE" w:rsidP="00C64CDE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color w:val="000000"/>
          <w:sz w:val="36"/>
          <w:szCs w:val="36"/>
        </w:rPr>
      </w:pPr>
    </w:p>
    <w:p w:rsidR="00C64CDE" w:rsidRPr="00C64CDE" w:rsidRDefault="00C64CDE" w:rsidP="00C64CDE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36"/>
          <w:szCs w:val="36"/>
        </w:rPr>
      </w:pPr>
      <w:r w:rsidRPr="00C64CDE">
        <w:rPr>
          <w:b/>
          <w:color w:val="000000"/>
          <w:sz w:val="36"/>
          <w:szCs w:val="36"/>
        </w:rPr>
        <w:t>Не можете найти стабильную и надежную работу? Тогда вам к нам!</w:t>
      </w:r>
    </w:p>
    <w:p w:rsidR="00C64CDE" w:rsidRPr="00C64CDE" w:rsidRDefault="00C64CDE" w:rsidP="00C64CDE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36"/>
          <w:szCs w:val="36"/>
        </w:rPr>
      </w:pPr>
    </w:p>
    <w:p w:rsidR="00E00009" w:rsidRPr="00C64CDE" w:rsidRDefault="004737D2" w:rsidP="00C64CD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Военный комиссариат </w:t>
      </w:r>
      <w:proofErr w:type="spellStart"/>
      <w:r>
        <w:rPr>
          <w:b/>
          <w:color w:val="000000"/>
        </w:rPr>
        <w:t>Любимского</w:t>
      </w:r>
      <w:proofErr w:type="spellEnd"/>
      <w:r>
        <w:rPr>
          <w:b/>
          <w:color w:val="000000"/>
        </w:rPr>
        <w:t xml:space="preserve"> и Первомайского районов</w:t>
      </w:r>
      <w:r w:rsidR="00C64CDE" w:rsidRPr="00C64CDE">
        <w:rPr>
          <w:b/>
          <w:color w:val="000000"/>
        </w:rPr>
        <w:t xml:space="preserve"> Ярославской области приглашает граждан на военную службу по контракту во все виды и рода войск Министерства обороны Российской Федерации, воинская часть подбирается индивидуально, в желаемом регионе страны.</w:t>
      </w:r>
      <w:r w:rsidR="00C64CDE" w:rsidRPr="00C64CDE">
        <w:rPr>
          <w:b/>
          <w:color w:val="000000"/>
        </w:rPr>
        <w:br/>
        <w:t>________________</w:t>
      </w:r>
      <w:r w:rsidR="00C64CDE" w:rsidRPr="00C64CDE">
        <w:rPr>
          <w:b/>
          <w:color w:val="000000"/>
        </w:rPr>
        <w:br/>
        <w:t>Социальный пакет:</w:t>
      </w:r>
      <w:r w:rsidR="00C64CDE" w:rsidRPr="00C64CDE">
        <w:rPr>
          <w:b/>
          <w:color w:val="000000"/>
        </w:rPr>
        <w:br/>
        <w:t>● Офиц</w:t>
      </w:r>
      <w:r w:rsidR="001B6351">
        <w:rPr>
          <w:b/>
          <w:color w:val="000000"/>
        </w:rPr>
        <w:t xml:space="preserve">иальный и стабильный доход от 20 000 до 60 </w:t>
      </w:r>
      <w:r w:rsidR="00C64CDE" w:rsidRPr="00C64CDE">
        <w:rPr>
          <w:b/>
          <w:color w:val="000000"/>
        </w:rPr>
        <w:t>000 рублей</w:t>
      </w:r>
      <w:r w:rsidR="00C64CDE" w:rsidRPr="00C64CDE">
        <w:rPr>
          <w:b/>
          <w:color w:val="000000"/>
        </w:rPr>
        <w:br/>
        <w:t>● Единовременные выплаты и выплаты социального характера </w:t>
      </w:r>
      <w:r w:rsidR="00C64CDE" w:rsidRPr="00C64CDE">
        <w:rPr>
          <w:b/>
          <w:color w:val="000000"/>
        </w:rPr>
        <w:br/>
        <w:t>● Предоставление служебного жилья на время службы или выплата денежной компенсации за наем жилых помещений.</w:t>
      </w:r>
      <w:bookmarkStart w:id="0" w:name="_GoBack"/>
      <w:bookmarkEnd w:id="0"/>
      <w:r w:rsidR="00C64CDE" w:rsidRPr="00C64CDE">
        <w:rPr>
          <w:b/>
          <w:color w:val="000000"/>
        </w:rPr>
        <w:br/>
        <w:t xml:space="preserve">● Приобретение уже через 5 лет в собственность жилья по </w:t>
      </w:r>
      <w:proofErr w:type="spellStart"/>
      <w:r w:rsidR="00C64CDE" w:rsidRPr="00C64CDE">
        <w:rPr>
          <w:b/>
          <w:color w:val="000000"/>
        </w:rPr>
        <w:t>накопительно</w:t>
      </w:r>
      <w:proofErr w:type="spellEnd"/>
      <w:r w:rsidR="00C64CDE" w:rsidRPr="00C64CDE">
        <w:rPr>
          <w:b/>
          <w:color w:val="000000"/>
        </w:rPr>
        <w:t xml:space="preserve"> - ипотечной системе.;</w:t>
      </w:r>
      <w:r w:rsidR="00C64CDE" w:rsidRPr="00C64CDE">
        <w:rPr>
          <w:b/>
          <w:color w:val="000000"/>
        </w:rPr>
        <w:br/>
        <w:t>● получение образования;</w:t>
      </w:r>
      <w:r w:rsidR="00C64CDE" w:rsidRPr="00C64CDE">
        <w:rPr>
          <w:b/>
          <w:color w:val="000000"/>
        </w:rPr>
        <w:br/>
        <w:t>● медицинское обеспечение;</w:t>
      </w:r>
      <w:r w:rsidR="00C64CDE" w:rsidRPr="00C64CDE">
        <w:rPr>
          <w:b/>
          <w:color w:val="000000"/>
        </w:rPr>
        <w:br/>
        <w:t>● продовольственное и вещевое обеспечение;</w:t>
      </w:r>
      <w:r w:rsidR="00C64CDE" w:rsidRPr="00C64CDE">
        <w:rPr>
          <w:b/>
          <w:color w:val="000000"/>
        </w:rPr>
        <w:br/>
        <w:t>● пенсионное обеспечение, после 20 лет выслуги на военной службе </w:t>
      </w:r>
      <w:r w:rsidR="00C64CDE" w:rsidRPr="00C64CDE">
        <w:rPr>
          <w:b/>
          <w:color w:val="000000"/>
        </w:rPr>
        <w:br/>
        <w:t>● система страхования жизни и здоровья.</w:t>
      </w:r>
      <w:r w:rsidR="00C64CDE" w:rsidRPr="00C64CDE">
        <w:rPr>
          <w:b/>
          <w:color w:val="000000"/>
        </w:rPr>
        <w:br/>
        <w:t>__________</w:t>
      </w:r>
      <w:r w:rsidR="00C64CDE" w:rsidRPr="00C64CDE">
        <w:rPr>
          <w:b/>
          <w:color w:val="000000"/>
        </w:rPr>
        <w:br/>
        <w:t>Требования:</w:t>
      </w:r>
      <w:r w:rsidR="00C64CDE" w:rsidRPr="00C64CDE">
        <w:rPr>
          <w:b/>
          <w:color w:val="000000"/>
        </w:rPr>
        <w:br/>
        <w:t>¯¯¯¯¯¯¯¯¯¯</w:t>
      </w:r>
      <w:r w:rsidR="00C64CDE" w:rsidRPr="00C64CDE">
        <w:rPr>
          <w:b/>
          <w:color w:val="000000"/>
        </w:rPr>
        <w:br/>
        <w:t xml:space="preserve">● образование не ниже 9 </w:t>
      </w:r>
      <w:proofErr w:type="spellStart"/>
      <w:r w:rsidR="00C64CDE" w:rsidRPr="00C64CDE">
        <w:rPr>
          <w:b/>
          <w:color w:val="000000"/>
        </w:rPr>
        <w:t>кл</w:t>
      </w:r>
      <w:proofErr w:type="spellEnd"/>
      <w:r w:rsidR="00C64CDE" w:rsidRPr="00C64CDE">
        <w:rPr>
          <w:b/>
          <w:color w:val="000000"/>
        </w:rPr>
        <w:t>., при прохождении действительной военной службы.</w:t>
      </w:r>
      <w:r w:rsidR="00C64CDE" w:rsidRPr="00C64CDE">
        <w:rPr>
          <w:b/>
          <w:color w:val="000000"/>
        </w:rPr>
        <w:br/>
        <w:t>Альтернатива для граждан с высшим и среднем профессиональным образованием: вместо 1 года службы по призыву, 2 года службы по контракту</w:t>
      </w:r>
      <w:proofErr w:type="gramStart"/>
      <w:r w:rsidR="00C64CDE" w:rsidRPr="00C64CDE">
        <w:rPr>
          <w:b/>
          <w:color w:val="000000"/>
        </w:rPr>
        <w:t>.</w:t>
      </w:r>
      <w:proofErr w:type="gramEnd"/>
      <w:r w:rsidR="00C64CDE" w:rsidRPr="00C64CDE">
        <w:rPr>
          <w:b/>
          <w:color w:val="000000"/>
        </w:rPr>
        <w:br/>
        <w:t xml:space="preserve">● </w:t>
      </w:r>
      <w:proofErr w:type="gramStart"/>
      <w:r w:rsidR="00C64CDE" w:rsidRPr="00C64CDE">
        <w:rPr>
          <w:b/>
          <w:color w:val="000000"/>
        </w:rPr>
        <w:t>г</w:t>
      </w:r>
      <w:proofErr w:type="gramEnd"/>
      <w:r w:rsidR="00C64CDE" w:rsidRPr="00C64CDE">
        <w:rPr>
          <w:b/>
          <w:color w:val="000000"/>
        </w:rPr>
        <w:t>одность по состоянию здоровья и по профессионально - психологическому отбору;</w:t>
      </w:r>
      <w:r w:rsidR="00C64CDE" w:rsidRPr="00C64CDE">
        <w:rPr>
          <w:b/>
          <w:color w:val="000000"/>
        </w:rPr>
        <w:br/>
        <w:t>●отсутствие наличия судимостей, с отбыванием наказания в местах лишения свободы</w:t>
      </w:r>
      <w:r w:rsidR="00C64CDE" w:rsidRPr="00C64CDE">
        <w:rPr>
          <w:b/>
          <w:color w:val="000000"/>
        </w:rPr>
        <w:br/>
        <w:t>● приветствуется наличие водительского удостоверения категории «С»,«D», «E».</w:t>
      </w:r>
    </w:p>
    <w:p w:rsidR="004737D2" w:rsidRDefault="004737D2" w:rsidP="00C64CD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737D2" w:rsidRDefault="00C64CDE" w:rsidP="00C64CD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item-map-address"/>
          <w:rFonts w:ascii="inherit" w:hAnsi="inherit" w:cs="Arial"/>
          <w:i/>
          <w:color w:val="000000"/>
          <w:bdr w:val="none" w:sz="0" w:space="0" w:color="auto" w:frame="1"/>
          <w:shd w:val="clear" w:color="auto" w:fill="FFFFFF"/>
        </w:rPr>
      </w:pPr>
      <w:r w:rsidRPr="00FE148B">
        <w:rPr>
          <w:rStyle w:val="item-map-label"/>
          <w:rFonts w:ascii="Arial" w:hAnsi="Arial" w:cs="Arial"/>
          <w:i/>
          <w:bdr w:val="none" w:sz="0" w:space="0" w:color="auto" w:frame="1"/>
          <w:shd w:val="clear" w:color="auto" w:fill="FFFFFF"/>
        </w:rPr>
        <w:t>Адрес: </w:t>
      </w:r>
      <w:r w:rsidR="004737D2">
        <w:rPr>
          <w:rStyle w:val="item-map-label"/>
          <w:rFonts w:ascii="Arial" w:hAnsi="Arial" w:cs="Arial"/>
          <w:i/>
          <w:bdr w:val="none" w:sz="0" w:space="0" w:color="auto" w:frame="1"/>
          <w:shd w:val="clear" w:color="auto" w:fill="FFFFFF"/>
        </w:rPr>
        <w:t>Ярославская область г</w:t>
      </w:r>
      <w:proofErr w:type="gramStart"/>
      <w:r w:rsidR="004737D2">
        <w:rPr>
          <w:rStyle w:val="item-map-label"/>
          <w:rFonts w:ascii="Arial" w:hAnsi="Arial" w:cs="Arial"/>
          <w:i/>
          <w:bdr w:val="none" w:sz="0" w:space="0" w:color="auto" w:frame="1"/>
          <w:shd w:val="clear" w:color="auto" w:fill="FFFFFF"/>
        </w:rPr>
        <w:t>.Л</w:t>
      </w:r>
      <w:proofErr w:type="gramEnd"/>
      <w:r w:rsidR="004737D2">
        <w:rPr>
          <w:rStyle w:val="item-map-label"/>
          <w:rFonts w:ascii="Arial" w:hAnsi="Arial" w:cs="Arial"/>
          <w:i/>
          <w:bdr w:val="none" w:sz="0" w:space="0" w:color="auto" w:frame="1"/>
          <w:shd w:val="clear" w:color="auto" w:fill="FFFFFF"/>
        </w:rPr>
        <w:t>юбим,</w:t>
      </w:r>
      <w:r w:rsidR="004737D2" w:rsidRPr="004737D2">
        <w:rPr>
          <w:rStyle w:val="item-map-label"/>
          <w:rFonts w:ascii="Arial" w:hAnsi="Arial" w:cs="Arial"/>
          <w:i/>
          <w:bdr w:val="none" w:sz="0" w:space="0" w:color="auto" w:frame="1"/>
          <w:shd w:val="clear" w:color="auto" w:fill="FFFFFF"/>
        </w:rPr>
        <w:t>ул.Гражданская,д.10</w:t>
      </w:r>
      <w:r w:rsidRPr="004737D2">
        <w:rPr>
          <w:rStyle w:val="item-map-address"/>
          <w:rFonts w:ascii="inherit" w:hAnsi="inherit" w:cs="Arial"/>
          <w:i/>
          <w:color w:val="000000"/>
          <w:bdr w:val="none" w:sz="0" w:space="0" w:color="auto" w:frame="1"/>
          <w:shd w:val="clear" w:color="auto" w:fill="FFFFFF"/>
        </w:rPr>
        <w:t>. </w:t>
      </w:r>
    </w:p>
    <w:p w:rsidR="00C64CDE" w:rsidRPr="004737D2" w:rsidRDefault="00C64CDE" w:rsidP="00C64CD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</w:rPr>
      </w:pPr>
      <w:r w:rsidRPr="004737D2">
        <w:rPr>
          <w:rStyle w:val="item-map-address"/>
          <w:rFonts w:ascii="inherit" w:hAnsi="inherit" w:cs="Arial" w:hint="eastAsia"/>
          <w:i/>
          <w:color w:val="000000"/>
          <w:bdr w:val="none" w:sz="0" w:space="0" w:color="auto" w:frame="1"/>
          <w:shd w:val="clear" w:color="auto" w:fill="FFFFFF"/>
        </w:rPr>
        <w:t>Т</w:t>
      </w:r>
      <w:r w:rsidR="004737D2" w:rsidRPr="004737D2">
        <w:rPr>
          <w:rStyle w:val="item-map-address"/>
          <w:rFonts w:ascii="inherit" w:hAnsi="inherit" w:cs="Arial"/>
          <w:i/>
          <w:color w:val="000000"/>
          <w:bdr w:val="none" w:sz="0" w:space="0" w:color="auto" w:frame="1"/>
          <w:shd w:val="clear" w:color="auto" w:fill="FFFFFF"/>
        </w:rPr>
        <w:t>ел. (факс): 8-48543-2</w:t>
      </w:r>
      <w:r w:rsidRPr="004737D2">
        <w:rPr>
          <w:rStyle w:val="item-map-address"/>
          <w:rFonts w:ascii="inherit" w:hAnsi="inherit" w:cs="Arial"/>
          <w:i/>
          <w:color w:val="000000"/>
          <w:bdr w:val="none" w:sz="0" w:space="0" w:color="auto" w:frame="1"/>
          <w:shd w:val="clear" w:color="auto" w:fill="FFFFFF"/>
        </w:rPr>
        <w:t>-</w:t>
      </w:r>
      <w:r w:rsidR="004737D2" w:rsidRPr="004737D2">
        <w:rPr>
          <w:rStyle w:val="item-map-address"/>
          <w:rFonts w:ascii="inherit" w:hAnsi="inherit" w:cs="Arial"/>
          <w:i/>
          <w:color w:val="000000"/>
          <w:bdr w:val="none" w:sz="0" w:space="0" w:color="auto" w:frame="1"/>
          <w:shd w:val="clear" w:color="auto" w:fill="FFFFFF"/>
        </w:rPr>
        <w:t>18</w:t>
      </w:r>
      <w:r w:rsidRPr="004737D2">
        <w:rPr>
          <w:rStyle w:val="item-map-address"/>
          <w:rFonts w:ascii="inherit" w:hAnsi="inherit" w:cs="Arial"/>
          <w:i/>
          <w:color w:val="000000"/>
          <w:bdr w:val="none" w:sz="0" w:space="0" w:color="auto" w:frame="1"/>
          <w:shd w:val="clear" w:color="auto" w:fill="FFFFFF"/>
        </w:rPr>
        <w:t>-</w:t>
      </w:r>
      <w:r w:rsidR="004737D2" w:rsidRPr="004737D2">
        <w:rPr>
          <w:rStyle w:val="item-map-address"/>
          <w:rFonts w:ascii="inherit" w:hAnsi="inherit" w:cs="Arial"/>
          <w:i/>
          <w:color w:val="000000"/>
          <w:bdr w:val="none" w:sz="0" w:space="0" w:color="auto" w:frame="1"/>
          <w:shd w:val="clear" w:color="auto" w:fill="FFFFFF"/>
        </w:rPr>
        <w:t>78</w:t>
      </w:r>
    </w:p>
    <w:p w:rsidR="00C64CDE" w:rsidRPr="00C64CDE" w:rsidRDefault="00C64CDE" w:rsidP="00C64CD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sectPr w:rsidR="00C64CDE" w:rsidRPr="00C64CDE" w:rsidSect="00C64CDE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7739"/>
    <w:rsid w:val="001B6351"/>
    <w:rsid w:val="001C092C"/>
    <w:rsid w:val="001D6218"/>
    <w:rsid w:val="0021181C"/>
    <w:rsid w:val="00413BA9"/>
    <w:rsid w:val="004737D2"/>
    <w:rsid w:val="00517739"/>
    <w:rsid w:val="00545D06"/>
    <w:rsid w:val="008B267C"/>
    <w:rsid w:val="00B7381A"/>
    <w:rsid w:val="00C64CDE"/>
    <w:rsid w:val="00D56EBD"/>
    <w:rsid w:val="00FE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-map-label">
    <w:name w:val="item-map-label"/>
    <w:basedOn w:val="a0"/>
    <w:rsid w:val="00C64CDE"/>
  </w:style>
  <w:style w:type="character" w:customStyle="1" w:styleId="item-map-address">
    <w:name w:val="item-map-address"/>
    <w:basedOn w:val="a0"/>
    <w:rsid w:val="00C64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Eugene01</dc:creator>
  <cp:keywords/>
  <dc:description/>
  <cp:lastModifiedBy>вк</cp:lastModifiedBy>
  <cp:revision>6</cp:revision>
  <cp:lastPrinted>2017-10-25T05:36:00Z</cp:lastPrinted>
  <dcterms:created xsi:type="dcterms:W3CDTF">2017-09-27T06:48:00Z</dcterms:created>
  <dcterms:modified xsi:type="dcterms:W3CDTF">2017-10-25T05:37:00Z</dcterms:modified>
</cp:coreProperties>
</file>